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31" w:rsidRDefault="007C7731" w:rsidP="007C773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Анализ </w:t>
      </w:r>
      <w:r w:rsidR="00654A46">
        <w:rPr>
          <w:rFonts w:ascii="Times New Roman" w:hAnsi="Times New Roman"/>
          <w:b/>
        </w:rPr>
        <w:t xml:space="preserve">результатов ВПР </w:t>
      </w:r>
      <w:r>
        <w:rPr>
          <w:rFonts w:ascii="Times New Roman" w:hAnsi="Times New Roman"/>
          <w:b/>
        </w:rPr>
        <w:t xml:space="preserve">в 4 классе   </w:t>
      </w:r>
    </w:p>
    <w:p w:rsidR="007C7731" w:rsidRDefault="007C7731" w:rsidP="007C773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проведения: </w:t>
      </w:r>
      <w:r w:rsidR="00B16476" w:rsidRPr="00B16476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164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B16476">
        <w:rPr>
          <w:rFonts w:ascii="Times New Roman" w:eastAsia="Times New Roman" w:hAnsi="Times New Roman" w:cs="Times New Roman"/>
          <w:color w:val="000000"/>
          <w:sz w:val="24"/>
          <w:szCs w:val="24"/>
        </w:rPr>
        <w:t>4, 20.03.2024</w:t>
      </w:r>
    </w:p>
    <w:p w:rsidR="00FC47E7" w:rsidRPr="00654A46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Предмет:   </w:t>
      </w:r>
      <w:r w:rsidR="00B164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</w:t>
      </w:r>
      <w:r w:rsidR="006579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35EEC" w:rsidRPr="00654A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язык</w:t>
      </w:r>
    </w:p>
    <w:p w:rsidR="00FC47E7" w:rsidRPr="004A54D5" w:rsidRDefault="00FC47E7" w:rsidP="00FC47E7">
      <w:pPr>
        <w:rPr>
          <w:rFonts w:ascii="Times New Roman" w:hAnsi="Times New Roman" w:cs="Times New Roman"/>
          <w:sz w:val="24"/>
          <w:szCs w:val="24"/>
        </w:rPr>
      </w:pPr>
    </w:p>
    <w:p w:rsidR="00FC47E7" w:rsidRPr="004A54D5" w:rsidRDefault="00FC47E7" w:rsidP="00FC47E7">
      <w:pPr>
        <w:numPr>
          <w:ilvl w:val="2"/>
          <w:numId w:val="1"/>
        </w:num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Качественная оц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енка результатов ВПР по </w:t>
      </w:r>
      <w:r w:rsidR="00D347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русскому языку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r w:rsidR="00D347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tbl>
      <w:tblPr>
        <w:tblW w:w="94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"/>
        <w:gridCol w:w="1342"/>
        <w:gridCol w:w="515"/>
        <w:gridCol w:w="515"/>
        <w:gridCol w:w="515"/>
        <w:gridCol w:w="515"/>
        <w:gridCol w:w="1845"/>
        <w:gridCol w:w="1702"/>
        <w:gridCol w:w="1531"/>
      </w:tblGrid>
      <w:tr w:rsidR="00FC47E7" w:rsidRPr="004A54D5" w:rsidTr="000C01EB">
        <w:trPr>
          <w:trHeight w:val="1514"/>
        </w:trPr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списку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7E7" w:rsidRPr="004A54D5" w:rsidRDefault="00FC47E7" w:rsidP="000C0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  свои оценки</w:t>
            </w:r>
          </w:p>
        </w:tc>
      </w:tr>
      <w:tr w:rsidR="00FC47E7" w:rsidRPr="004A54D5" w:rsidTr="000C01EB">
        <w:trPr>
          <w:trHeight w:val="510"/>
        </w:trPr>
        <w:tc>
          <w:tcPr>
            <w:tcW w:w="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1647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1647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1647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1647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B1647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C47E7" w:rsidRPr="004A54D5" w:rsidRDefault="00FC47E7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100%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C47E7" w:rsidRPr="004A54D5" w:rsidRDefault="00B16476" w:rsidP="000C01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E7" w:rsidRPr="004A54D5" w:rsidRDefault="00B16476" w:rsidP="00B16476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C47E7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2.Индивидуальные результаты учащихся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15" w:type="dxa"/>
        <w:tblInd w:w="-45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"/>
        <w:gridCol w:w="1223"/>
        <w:gridCol w:w="425"/>
        <w:gridCol w:w="425"/>
        <w:gridCol w:w="425"/>
        <w:gridCol w:w="284"/>
        <w:gridCol w:w="283"/>
        <w:gridCol w:w="284"/>
        <w:gridCol w:w="283"/>
        <w:gridCol w:w="284"/>
        <w:gridCol w:w="254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283"/>
        <w:gridCol w:w="425"/>
        <w:gridCol w:w="426"/>
        <w:gridCol w:w="425"/>
        <w:gridCol w:w="709"/>
        <w:gridCol w:w="567"/>
        <w:gridCol w:w="708"/>
      </w:tblGrid>
      <w:tr w:rsidR="00D3475E" w:rsidRPr="004A54D5" w:rsidTr="006579C5">
        <w:trPr>
          <w:trHeight w:val="137"/>
        </w:trPr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677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заданий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ВПР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по журналу</w:t>
            </w: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42FA" w:rsidRPr="004A54D5" w:rsidRDefault="00FF42FA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42FA" w:rsidRPr="004A54D5" w:rsidRDefault="00FF42FA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F42FA" w:rsidRPr="004A54D5" w:rsidRDefault="00FF42FA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FF42FA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</w:t>
            </w: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FF42FA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FF42FA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42FA" w:rsidRPr="004A54D5" w:rsidRDefault="00B41B75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15(2)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F42FA" w:rsidRPr="004A54D5" w:rsidRDefault="00FF42FA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F42FA" w:rsidRPr="004A54D5" w:rsidRDefault="00FF42FA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F42FA" w:rsidRPr="004A54D5" w:rsidRDefault="00FF42FA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42FA" w:rsidRPr="004A54D5" w:rsidRDefault="00FF42FA" w:rsidP="000C0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7223C1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41B75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45710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7223C1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FF42FA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FF42FA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45710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7223C1" w:rsidP="00B16476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45710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D3475E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F42FA"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7223C1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45710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Default="007223C1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45710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Default="007223C1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45710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79C5" w:rsidRPr="004A54D5" w:rsidTr="006579C5">
        <w:trPr>
          <w:trHeight w:val="137"/>
        </w:trPr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Default="007223C1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40008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FF42FA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B41B75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457100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F42FA" w:rsidRPr="004A54D5" w:rsidRDefault="00D3475E" w:rsidP="000C01E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4A54D5" w:rsidRDefault="00FC47E7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Задания ВПР направлены на выявление уровня владения обучающимися базовыми предметными умениями, а также УУД.</w:t>
      </w:r>
    </w:p>
    <w:p w:rsidR="00FC47E7" w:rsidRPr="004A54D5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5"/>
        <w:gridCol w:w="4842"/>
        <w:gridCol w:w="851"/>
        <w:gridCol w:w="1134"/>
        <w:gridCol w:w="1134"/>
        <w:gridCol w:w="1275"/>
      </w:tblGrid>
      <w:tr w:rsidR="00535EEC" w:rsidRPr="00F325E9" w:rsidTr="00535EEC">
        <w:trPr>
          <w:trHeight w:val="1104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535EEC" w:rsidRPr="00F325E9" w:rsidRDefault="00535EEC" w:rsidP="00F2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 и содержание задания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535EEC" w:rsidP="00F2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535EEC" w:rsidP="00F2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% выполнения по ОУ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535EEC" w:rsidP="00F2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району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535EEC" w:rsidP="00F22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выполнения по региону</w:t>
            </w:r>
          </w:p>
        </w:tc>
      </w:tr>
      <w:tr w:rsidR="00535EEC" w:rsidRPr="00F325E9" w:rsidTr="00535EEC">
        <w:trPr>
          <w:trHeight w:val="2536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писать текст под диктовку, соблюдая в практике письма изученные орфографические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56,63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62,36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писать текст под диктовку, соблюдая в практике письма изученные пунктуационные нормы. Проверять предложенный текст, находить и исправлять пунктуационные ошибки.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88,61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87,5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70,07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67,84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84,18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85,81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72,45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78,18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76,28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79,72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77,04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80,15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56,95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80,95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54,25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59,85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67,35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69,44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76,02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71,45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68,37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71,28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66,07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66,78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речи. 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</w:t>
            </w: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тексте предлоги с именами существительными, к которым они относятся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74,49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70,55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речи.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69,13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FD0EFD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73,03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70,92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71,35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речи.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64,54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63,17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распознавать глаголы в предложении. Распознавать грамматические признаки слов, с учетом совокупности</w:t>
            </w:r>
          </w:p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выявленных признаков относить слова к определенной группе основных частей речи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83,24</w:t>
            </w:r>
          </w:p>
        </w:tc>
      </w:tr>
      <w:tr w:rsidR="00535EEC" w:rsidRPr="00F325E9" w:rsidTr="00535EEC">
        <w:trPr>
          <w:trHeight w:val="345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</w:t>
            </w:r>
          </w:p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43,11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47,67</w:t>
            </w:r>
          </w:p>
        </w:tc>
      </w:tr>
      <w:tr w:rsidR="00535EEC" w:rsidRPr="00F325E9" w:rsidTr="00535EEC">
        <w:trPr>
          <w:trHeight w:val="330"/>
        </w:trPr>
        <w:tc>
          <w:tcPr>
            <w:tcW w:w="1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4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</w:t>
            </w:r>
          </w:p>
          <w:p w:rsidR="00535EEC" w:rsidRPr="00F325E9" w:rsidRDefault="00535EEC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25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57100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43,37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5EEC" w:rsidRPr="00F325E9" w:rsidRDefault="004E6043" w:rsidP="00F228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40,85</w:t>
            </w:r>
          </w:p>
        </w:tc>
      </w:tr>
    </w:tbl>
    <w:p w:rsidR="00535EEC" w:rsidRPr="00F325E9" w:rsidRDefault="00535EEC" w:rsidP="00535E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47E7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7E7" w:rsidRPr="00B80281" w:rsidRDefault="00FC47E7" w:rsidP="00FC47E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B80281">
        <w:rPr>
          <w:rFonts w:ascii="Times New Roman" w:hAnsi="Times New Roman" w:cs="Times New Roman"/>
          <w:b/>
          <w:sz w:val="24"/>
          <w:szCs w:val="24"/>
        </w:rPr>
        <w:t>Гистограмма соответствия отметок за выполненную работу и отметок по  журналу</w:t>
      </w:r>
    </w:p>
    <w:tbl>
      <w:tblPr>
        <w:tblStyle w:val="a3"/>
        <w:tblW w:w="10412" w:type="dxa"/>
        <w:tblLook w:val="04A0"/>
      </w:tblPr>
      <w:tblGrid>
        <w:gridCol w:w="3470"/>
        <w:gridCol w:w="3471"/>
        <w:gridCol w:w="3471"/>
      </w:tblGrid>
      <w:tr w:rsidR="00FC47E7" w:rsidTr="006579C5">
        <w:trPr>
          <w:trHeight w:val="419"/>
        </w:trPr>
        <w:tc>
          <w:tcPr>
            <w:tcW w:w="3470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47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C47E7" w:rsidTr="006579C5">
        <w:trPr>
          <w:trHeight w:val="419"/>
        </w:trPr>
        <w:tc>
          <w:tcPr>
            <w:tcW w:w="3470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3471" w:type="dxa"/>
          </w:tcPr>
          <w:p w:rsidR="00FC47E7" w:rsidRDefault="004E6043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1" w:type="dxa"/>
          </w:tcPr>
          <w:p w:rsidR="00FC47E7" w:rsidRDefault="004E6043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47E7" w:rsidTr="006579C5">
        <w:trPr>
          <w:trHeight w:val="419"/>
        </w:trPr>
        <w:tc>
          <w:tcPr>
            <w:tcW w:w="3470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3471" w:type="dxa"/>
          </w:tcPr>
          <w:p w:rsidR="00FC47E7" w:rsidRDefault="004E6043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1" w:type="dxa"/>
          </w:tcPr>
          <w:p w:rsidR="00FC47E7" w:rsidRDefault="004E6043" w:rsidP="004E60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47E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C47E7" w:rsidTr="006579C5">
        <w:trPr>
          <w:trHeight w:val="419"/>
        </w:trPr>
        <w:tc>
          <w:tcPr>
            <w:tcW w:w="3470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3471" w:type="dxa"/>
          </w:tcPr>
          <w:p w:rsidR="00FC47E7" w:rsidRDefault="004E6043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</w:tcPr>
          <w:p w:rsidR="00FC47E7" w:rsidRDefault="004E6043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C47E7" w:rsidTr="006579C5">
        <w:trPr>
          <w:trHeight w:val="419"/>
        </w:trPr>
        <w:tc>
          <w:tcPr>
            <w:tcW w:w="3470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1" w:type="dxa"/>
          </w:tcPr>
          <w:p w:rsidR="00FC47E7" w:rsidRDefault="004E6043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FC47E7" w:rsidRDefault="00FC47E7" w:rsidP="000C0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C47E7" w:rsidRDefault="00FC47E7" w:rsidP="00FC47E7">
      <w:pPr>
        <w:shd w:val="clear" w:color="auto" w:fill="FFFFFF"/>
        <w:spacing w:after="157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Анал</w:t>
      </w:r>
      <w:r w:rsidR="004E60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результатов ВПР показал, что:</w:t>
      </w:r>
    </w:p>
    <w:p w:rsidR="004E6043" w:rsidRPr="007C125F" w:rsidRDefault="004E6043" w:rsidP="004E60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>Анализируя результаты проверки видно, что большая часть детей справились с работой, основные темы программы были усвоены: постановка ударения, морфологические признаки им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7C125F">
        <w:rPr>
          <w:rFonts w:ascii="Times New Roman" w:hAnsi="Times New Roman"/>
          <w:sz w:val="24"/>
          <w:szCs w:val="24"/>
        </w:rPr>
        <w:t>сущ</w:t>
      </w:r>
      <w:r>
        <w:rPr>
          <w:rFonts w:ascii="Times New Roman" w:hAnsi="Times New Roman"/>
          <w:sz w:val="24"/>
          <w:szCs w:val="24"/>
        </w:rPr>
        <w:t>ествительных</w:t>
      </w:r>
      <w:r w:rsidRPr="007C125F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 xml:space="preserve">ен </w:t>
      </w:r>
      <w:r w:rsidRPr="007C125F">
        <w:rPr>
          <w:rFonts w:ascii="Times New Roman" w:hAnsi="Times New Roman"/>
          <w:sz w:val="24"/>
          <w:szCs w:val="24"/>
        </w:rPr>
        <w:t>прилаг</w:t>
      </w:r>
      <w:r>
        <w:rPr>
          <w:rFonts w:ascii="Times New Roman" w:hAnsi="Times New Roman"/>
          <w:sz w:val="24"/>
          <w:szCs w:val="24"/>
        </w:rPr>
        <w:t>ательных</w:t>
      </w:r>
      <w:r w:rsidRPr="007C125F">
        <w:rPr>
          <w:rFonts w:ascii="Times New Roman" w:hAnsi="Times New Roman"/>
          <w:sz w:val="24"/>
          <w:szCs w:val="24"/>
        </w:rPr>
        <w:t>.</w:t>
      </w:r>
    </w:p>
    <w:p w:rsidR="004E6043" w:rsidRPr="007C125F" w:rsidRDefault="004E6043" w:rsidP="004E60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трудных случаях), владеют умением составлять план прочитанного текста в письменной форме, что говорит о достаточном  уровне владения коммуникативными УУД. </w:t>
      </w:r>
    </w:p>
    <w:p w:rsidR="004E6043" w:rsidRPr="007C125F" w:rsidRDefault="004E6043" w:rsidP="004E60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Учащиеся умеют классифицировать такие части речи, как существительное, прилагательное, глагол. </w:t>
      </w:r>
    </w:p>
    <w:p w:rsidR="004E6043" w:rsidRPr="007C125F" w:rsidRDefault="004E6043" w:rsidP="004E604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  Недостаточными являются умения учащихся 4 класса интерпретировать пословицу (поговорку) соблюдая при этом правила орфографии.</w:t>
      </w:r>
    </w:p>
    <w:p w:rsidR="00FC47E7" w:rsidRDefault="00FC47E7" w:rsidP="00FC47E7">
      <w:pPr>
        <w:rPr>
          <w:rFonts w:ascii="Times New Roman" w:hAnsi="Times New Roman" w:cs="Times New Roman"/>
          <w:sz w:val="24"/>
          <w:szCs w:val="24"/>
        </w:rPr>
      </w:pPr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спеваемость составила 100%, качество образования </w:t>
      </w:r>
      <w:r w:rsidR="004E6043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%. Оценки за 20</w:t>
      </w:r>
      <w:r w:rsidR="004E6043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4E60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по данным ВПР подтвердили </w:t>
      </w:r>
      <w:r w:rsidR="004E604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  </w:t>
      </w:r>
      <w:r w:rsidR="004E6043">
        <w:rPr>
          <w:rFonts w:ascii="Times New Roman" w:eastAsia="Times New Roman" w:hAnsi="Times New Roman" w:cs="Times New Roman"/>
          <w:color w:val="000000"/>
          <w:sz w:val="24"/>
          <w:szCs w:val="24"/>
        </w:rPr>
        <w:t>1 учащийся повысил</w:t>
      </w:r>
      <w:r w:rsidRPr="004A54D5">
        <w:rPr>
          <w:rFonts w:ascii="Times New Roman" w:eastAsia="Times New Roman" w:hAnsi="Times New Roman" w:cs="Times New Roman"/>
          <w:color w:val="000000"/>
          <w:sz w:val="24"/>
          <w:szCs w:val="24"/>
        </w:rPr>
        <w:t>.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  <w:r w:rsidRPr="00A1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4E6043" w:rsidRPr="007C125F" w:rsidRDefault="004E6043" w:rsidP="004E604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>Планирование коррекционной работы во внеурочное время и содержания урочных занятий.</w:t>
      </w:r>
    </w:p>
    <w:p w:rsidR="004E6043" w:rsidRPr="007C125F" w:rsidRDefault="004E6043" w:rsidP="004E604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>Совершенствование  работы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4E6043" w:rsidRPr="007C125F" w:rsidRDefault="004E6043" w:rsidP="004E60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>Работа с текстами  разных стилей, родов и жанров (обратить внимание на работу с информационными и научными текстами.)</w:t>
      </w:r>
    </w:p>
    <w:p w:rsidR="004E6043" w:rsidRPr="007C125F" w:rsidRDefault="004E6043" w:rsidP="004E60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4E6043" w:rsidRPr="007C125F" w:rsidRDefault="004E6043" w:rsidP="004E60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>Работа над определением главной мысли текста</w:t>
      </w:r>
    </w:p>
    <w:p w:rsidR="004E6043" w:rsidRPr="007C125F" w:rsidRDefault="004E6043" w:rsidP="004E604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 xml:space="preserve">Корректирование содержания текущего тестирования и  контрольных работ с целью мониторинга результативности работы по устранению пробелов в знаниях и умениях по русскому языку </w:t>
      </w:r>
    </w:p>
    <w:p w:rsidR="00FC47E7" w:rsidRPr="006579C5" w:rsidRDefault="004E6043" w:rsidP="006579C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C125F">
        <w:rPr>
          <w:rFonts w:ascii="Times New Roman" w:hAnsi="Times New Roman"/>
          <w:sz w:val="24"/>
          <w:szCs w:val="24"/>
        </w:rPr>
        <w:t>Глубокое и тщательное изучение трудных тем русского языка: определение падежа имён существительных и прилагательных,определение спряжения глаголов, написание безударных окончаний существительных, прилагательных, глаголов и др.</w:t>
      </w:r>
    </w:p>
    <w:p w:rsidR="00FC47E7" w:rsidRPr="00180284" w:rsidRDefault="00FC47E7" w:rsidP="00FC47E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Pr="00180284" w:rsidRDefault="00FC47E7" w:rsidP="006579C5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Учитель: </w:t>
      </w:r>
      <w:r w:rsidR="004E6043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Молчанова Н</w:t>
      </w:r>
      <w:r w:rsidRPr="001802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604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C47E7" w:rsidRPr="00180284" w:rsidRDefault="00FC47E7" w:rsidP="00FC47E7">
      <w:pPr>
        <w:rPr>
          <w:rFonts w:ascii="Times New Roman" w:hAnsi="Times New Roman" w:cs="Times New Roman"/>
          <w:sz w:val="24"/>
          <w:szCs w:val="24"/>
        </w:rPr>
      </w:pPr>
    </w:p>
    <w:p w:rsidR="00FC47E7" w:rsidRPr="00A12BCE" w:rsidRDefault="00FC47E7" w:rsidP="00FC47E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47E7" w:rsidRDefault="00FC47E7" w:rsidP="00FC47E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66BE" w:rsidRDefault="009C66BE"/>
    <w:sectPr w:rsidR="009C66BE" w:rsidSect="00535EE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3345"/>
    <w:multiLevelType w:val="multilevel"/>
    <w:tmpl w:val="C7E8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47E7"/>
    <w:rsid w:val="0001213C"/>
    <w:rsid w:val="00313D82"/>
    <w:rsid w:val="003B6837"/>
    <w:rsid w:val="00457100"/>
    <w:rsid w:val="004E6043"/>
    <w:rsid w:val="00535EEC"/>
    <w:rsid w:val="00616F8F"/>
    <w:rsid w:val="00654A46"/>
    <w:rsid w:val="006579C5"/>
    <w:rsid w:val="007223C1"/>
    <w:rsid w:val="00760D37"/>
    <w:rsid w:val="007C7731"/>
    <w:rsid w:val="009C66BE"/>
    <w:rsid w:val="00B16476"/>
    <w:rsid w:val="00B41B75"/>
    <w:rsid w:val="00BC2098"/>
    <w:rsid w:val="00D3475E"/>
    <w:rsid w:val="00FC47E7"/>
    <w:rsid w:val="00FD0EFD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0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604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dcterms:created xsi:type="dcterms:W3CDTF">2024-07-01T08:47:00Z</dcterms:created>
  <dcterms:modified xsi:type="dcterms:W3CDTF">2024-08-19T12:25:00Z</dcterms:modified>
</cp:coreProperties>
</file>